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1088"/>
        <w:gridCol w:w="2964"/>
        <w:gridCol w:w="6748"/>
      </w:tblGrid>
      <w:tr w:rsidR="00AE57EC" w:rsidRPr="006D7089" w14:paraId="7E1EAE5A" w14:textId="77777777" w:rsidTr="0A2C4558">
        <w:trPr>
          <w:trHeight w:val="2466"/>
        </w:trPr>
        <w:tc>
          <w:tcPr>
            <w:tcW w:w="4052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4C751A1" w:rsidR="00AE57EC" w:rsidRPr="006D7089" w:rsidRDefault="26A8CE61" w:rsidP="0A2C4558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pacing w:val="5"/>
                <w:sz w:val="24"/>
                <w:szCs w:val="24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72E5DC80" wp14:editId="42EE0F5C">
                  <wp:extent cx="1421666" cy="2000250"/>
                  <wp:effectExtent l="0" t="0" r="0" b="0"/>
                  <wp:docPr id="136090239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43554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666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6DFA454" w:rsidR="008B69C3" w:rsidRPr="000E1B34" w:rsidRDefault="0EE16179" w:rsidP="24F30D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24F30D10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Смағұл Аружан Бекетқызы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2CA563A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77777777" w:rsidR="001D4E75" w:rsidRDefault="003A518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Химия-Биология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91D63C9" w:rsidR="00AE57EC" w:rsidRPr="003A518D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</w:t>
            </w:r>
            <w:r w:rsidR="5A781AE6"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-Химия-Биология</w:t>
            </w:r>
          </w:p>
          <w:p w14:paraId="43B29C5A" w14:textId="7ECDB08F" w:rsidR="001779FF" w:rsidRPr="006D7089" w:rsidRDefault="150EA06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6343723C"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20455F14"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391BFC58"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60AD99D6"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FF189D4"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60AD99D6" w:rsidRPr="0A2C4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A998696" w14:textId="61286244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89AA3E0"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ауданы, Сарқан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04D4F46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F309ECB"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7002776073</w:t>
            </w:r>
          </w:p>
          <w:p w14:paraId="73A8E1BB" w14:textId="283B974B" w:rsidR="00AE57EC" w:rsidRPr="00032622" w:rsidRDefault="00AE57EC" w:rsidP="24F30D1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24F30D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24F30D10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hyperlink r:id="rId9">
              <w:r w:rsidR="505A77A1" w:rsidRPr="24F30D1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aruzhan_smagul@mail.ru</w:t>
              </w:r>
            </w:hyperlink>
          </w:p>
          <w:p w14:paraId="0630183E" w14:textId="4C069734" w:rsidR="004573F0" w:rsidRPr="00032622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F331F9" w14:paraId="6C7FDCBA" w14:textId="77777777" w:rsidTr="0A2C4558">
        <w:tc>
          <w:tcPr>
            <w:tcW w:w="405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8FB8E6F" w:rsidR="00A53836" w:rsidRPr="001E0F54" w:rsidRDefault="00363070" w:rsidP="24F30D10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24F30D1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35EFA877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B72BBF" w:rsidRPr="000326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B72BBF" w:rsidRPr="000326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3B516EDE" w:rsidR="00D70883" w:rsidRPr="00032622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4831FD" w:rsidRPr="00032622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«125 </w:t>
            </w:r>
            <w:r w:rsidR="00704E6E" w:rsidRPr="00032622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International High school»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2FB75951" w:rsidR="00921924" w:rsidRPr="00032622" w:rsidRDefault="00032622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032622"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032622">
              <w:rPr>
                <w:rFonts w:ascii="Times New Roman" w:hAnsi="Times New Roman"/>
                <w:sz w:val="24"/>
                <w:szCs w:val="24"/>
                <w:lang w:val="kk-KZ"/>
              </w:rPr>
              <w:t>Сарқан ауданы  «Абай атындағы мектеп-гимназиясы» коммуналдық мемлекеттік мекемесі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F331F9" w14:paraId="6196D7EF" w14:textId="77777777" w:rsidTr="0A2C4558">
        <w:tc>
          <w:tcPr>
            <w:tcW w:w="4052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7EA492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9640B8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B4B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2EF623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326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7F69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0326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81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3A518D" w14:paraId="2FC59E53" w14:textId="77777777" w:rsidTr="0A2C4558">
        <w:tc>
          <w:tcPr>
            <w:tcW w:w="4052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62041C27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A2C4558">
        <w:tc>
          <w:tcPr>
            <w:tcW w:w="405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0326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032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A2C4558">
        <w:trPr>
          <w:trHeight w:val="758"/>
        </w:trPr>
        <w:tc>
          <w:tcPr>
            <w:tcW w:w="405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0D00427A" w14:textId="02D89388" w:rsidR="00032622" w:rsidRDefault="00AD7B18" w:rsidP="00032622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2EDF8635" w14:textId="65976C20" w:rsidR="00032622" w:rsidRPr="00032622" w:rsidRDefault="00032622" w:rsidP="00032622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идеяларды іске асыру</w:t>
            </w:r>
          </w:p>
          <w:p w14:paraId="7B46FBA4" w14:textId="6DBD29FA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040761" w14:paraId="5DEE14E6" w14:textId="77777777" w:rsidTr="0A2C4558">
        <w:trPr>
          <w:gridBefore w:val="1"/>
          <w:wBefore w:w="1088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137F2773" w14:textId="27722A0C" w:rsidR="00032622" w:rsidRDefault="00032622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Коммуникация құра білу</w:t>
            </w:r>
            <w:r w:rsidR="005672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315CB8F9" w14:textId="30945C4E" w:rsidR="00567287" w:rsidRDefault="00567287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 пунктуалдылық;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F331F9" w14:paraId="3C5A0907" w14:textId="77777777" w:rsidTr="0A2C4558">
        <w:trPr>
          <w:gridBefore w:val="1"/>
          <w:wBefore w:w="1088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4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6A5E04C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="00567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дебат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  <w:r w:rsidR="00EC3E40" w:rsidRPr="000326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67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идеяларды креативті түрде іске асыру,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53D3D4B2" w:rsidR="00C078B5" w:rsidRPr="002F57CC" w:rsidRDefault="00C078B5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Республикалық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жыл сайынғы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химия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олипиадасының 1-орын иегері</w:t>
            </w:r>
            <w:r w:rsidR="00567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мақала авторы</w:t>
            </w:r>
            <w:r w:rsidR="0005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6A112C7" w14:textId="3124499A" w:rsidR="00E27790" w:rsidRPr="002B4B7D" w:rsidRDefault="00E27790" w:rsidP="00567287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1" w:type="dxa"/>
        <w:tblInd w:w="-77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1157"/>
        <w:gridCol w:w="7035"/>
        <w:gridCol w:w="7014"/>
      </w:tblGrid>
      <w:tr w:rsidR="00F52E2F" w:rsidRPr="00567287" w14:paraId="43894258" w14:textId="09324462" w:rsidTr="0A2C4558">
        <w:trPr>
          <w:trHeight w:val="2466"/>
        </w:trPr>
        <w:tc>
          <w:tcPr>
            <w:tcW w:w="4292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DEC6635" w:rsidR="00F52E2F" w:rsidRPr="00040761" w:rsidRDefault="7D00C723" w:rsidP="0A2C4558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pacing w:val="5"/>
                <w:sz w:val="24"/>
                <w:szCs w:val="24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5ABBF1" wp14:editId="3E6CE5A3">
                  <wp:extent cx="1207868" cy="1701816"/>
                  <wp:effectExtent l="0" t="0" r="0" b="0"/>
                  <wp:docPr id="990215785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43554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868" cy="1701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5FBA8C17" w:rsidR="00187B61" w:rsidRDefault="0056728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56728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Смағұл Аружан Бекет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Pr="0056728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ызы</w:t>
            </w:r>
          </w:p>
          <w:p w14:paraId="7966D726" w14:textId="77777777" w:rsidR="00567287" w:rsidRPr="00567287" w:rsidRDefault="00567287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B263A35" w14:textId="376E2FF0" w:rsidR="000115C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удентк</w:t>
            </w:r>
            <w:r w:rsid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4 курса </w:t>
            </w:r>
            <w:r w:rsidR="00F331F9" w:rsidRPr="00F331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Естественно-технический факультет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6В0150</w:t>
            </w:r>
            <w:r w:rsid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6-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Химия.</w:t>
            </w:r>
            <w:r w:rsidR="000115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78CB004" w14:textId="672F56CD" w:rsidR="00D158D2" w:rsidRPr="004C466B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E3B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FE3B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 w:rsidR="00FE3B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3317AB52" w14:textId="77777777" w:rsidR="0056728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815F45">
              <w:t xml:space="preserve"> </w:t>
            </w:r>
            <w:r w:rsidR="00567287" w:rsidRP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 область, Сарканский район, город Саркан</w:t>
            </w:r>
          </w:p>
          <w:p w14:paraId="0CBC2CC5" w14:textId="77A94060" w:rsidR="00F52E2F" w:rsidRPr="00E56468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 w14:textId="564FC616" w:rsidR="00F52E2F" w:rsidRPr="00E5646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87002776073</w:t>
            </w:r>
          </w:p>
          <w:p w14:paraId="57C4A166" w14:textId="4B10CF4E" w:rsidR="00DA4D62" w:rsidRDefault="00F52E2F" w:rsidP="00E56468">
            <w:pPr>
              <w:widowControl w:val="0"/>
              <w:spacing w:after="0"/>
              <w:outlineLvl w:val="1"/>
              <w:rPr>
                <w:lang w:val="kk-KZ"/>
              </w:rPr>
            </w:pPr>
            <w:r w:rsidRPr="00FE3B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</w:t>
            </w:r>
            <w:r w:rsidRPr="00567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mail: </w:t>
            </w:r>
            <w:hyperlink r:id="rId10" w:history="1">
              <w:r w:rsidR="00567287" w:rsidRPr="005672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aruzhan_smagul@mail.ru</w:t>
              </w:r>
            </w:hyperlink>
          </w:p>
          <w:p w14:paraId="7FD9045C" w14:textId="258C51BB" w:rsidR="00567287" w:rsidRPr="00567287" w:rsidRDefault="00567287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01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A2C4558">
        <w:trPr>
          <w:trHeight w:val="1256"/>
        </w:trPr>
        <w:tc>
          <w:tcPr>
            <w:tcW w:w="313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30281DC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  <w:r w:rsidR="75CEA1C9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</w:t>
            </w:r>
          </w:p>
        </w:tc>
        <w:tc>
          <w:tcPr>
            <w:tcW w:w="81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D07AF" w14:textId="0AC903A7" w:rsidR="007F69F1" w:rsidRPr="007F69F1" w:rsidRDefault="75CEA1C9" w:rsidP="0A2C4558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</w:t>
            </w:r>
            <w:r w:rsidR="5BFA3775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</w:t>
            </w:r>
            <w:r w:rsidR="3E8EFE85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</w:t>
            </w:r>
            <w:r w:rsidR="007F69F1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Учитель химии</w:t>
            </w:r>
            <w:r w:rsidR="007F69F1" w:rsidRPr="00F331F9">
              <w:rPr>
                <w:lang w:val="en-US"/>
              </w:rPr>
              <w:br/>
            </w:r>
            <w:r w:rsidR="27C23224" w:rsidRPr="0A2C45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           </w:t>
            </w:r>
            <w:r w:rsidR="3FB82A9D" w:rsidRPr="0A2C45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7F69F1" w:rsidRPr="0A2C45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Январь 2024 – февраль 2024</w:t>
            </w:r>
            <w:r w:rsidR="007F69F1" w:rsidRPr="00F331F9">
              <w:rPr>
                <w:lang w:val="en-US"/>
              </w:rPr>
              <w:br/>
            </w:r>
            <w:r w:rsidR="58E754AA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</w:t>
            </w:r>
            <w:r w:rsidR="75B01641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</w:t>
            </w:r>
            <w:r w:rsidR="007F69F1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Город Талдыкорган, «125 International High School»</w:t>
            </w:r>
          </w:p>
          <w:p w14:paraId="5292BF0E" w14:textId="64DB58FA" w:rsidR="007F69F1" w:rsidRPr="00F331F9" w:rsidRDefault="1924FE14" w:rsidP="0A2C4558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A2C45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           </w:t>
            </w:r>
            <w:r w:rsidR="4C66A294" w:rsidRPr="0A2C45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7F69F1" w:rsidRPr="00F331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Январь 2025 – апрель 2025</w:t>
            </w:r>
            <w:r w:rsidR="007F69F1">
              <w:br/>
            </w:r>
            <w:r w:rsidR="42E1C800" w:rsidRPr="00F331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79278725" w:rsidRPr="00F331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r w:rsidR="13B244E6" w:rsidRPr="00F331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330294F1" w:rsidRPr="00F331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F69F1" w:rsidRPr="00F331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«Жетысуская область, Сарканский район, коммунальное </w:t>
            </w:r>
          </w:p>
          <w:p w14:paraId="58602E82" w14:textId="2BDE2D91" w:rsidR="007F69F1" w:rsidRPr="007F69F1" w:rsidRDefault="6C23DD7D" w:rsidP="0A2C4558">
            <w:pPr>
              <w:widowControl w:val="0"/>
              <w:spacing w:after="12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="5926F407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48806680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6C963A6A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62DB253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DCFF06E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7F69F1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осударственное учреждение «Школа-гимназия</w:t>
            </w:r>
            <w:r w:rsidR="01E1C626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C4CBE7C" w14:textId="0C4C3590" w:rsidR="007F69F1" w:rsidRPr="007F69F1" w:rsidRDefault="01E1C626" w:rsidP="0A2C4558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  <w:r w:rsidR="007F69F1" w:rsidRPr="0A2C45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имени Абая»</w:t>
            </w:r>
          </w:p>
          <w:p w14:paraId="1D85B2FF" w14:textId="763DC5C9" w:rsidR="00707105" w:rsidRPr="007F69F1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7F69F1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</w:p>
        </w:tc>
        <w:tc>
          <w:tcPr>
            <w:tcW w:w="7014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A2C4558">
        <w:tc>
          <w:tcPr>
            <w:tcW w:w="4292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05CFF1C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2C4FAD06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03262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2B4B7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45630C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</w:t>
            </w:r>
            <w:r w:rsidR="007F69F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81</w:t>
            </w:r>
          </w:p>
        </w:tc>
        <w:tc>
          <w:tcPr>
            <w:tcW w:w="7014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A2C4558">
        <w:tc>
          <w:tcPr>
            <w:tcW w:w="4292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F793CC2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014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A2C4558">
        <w:tc>
          <w:tcPr>
            <w:tcW w:w="4292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0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17743BB0" w:rsidR="00F52E2F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01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7E8E3BB" w14:textId="0C753548" w:rsidR="00F52E2F" w:rsidRPr="007F69F1" w:rsidRDefault="00F52E2F" w:rsidP="00F52E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F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F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F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7F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7F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7F69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014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A2C4558">
        <w:trPr>
          <w:trHeight w:val="758"/>
        </w:trPr>
        <w:tc>
          <w:tcPr>
            <w:tcW w:w="4292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0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точное выполнение задач;</w:t>
            </w:r>
          </w:p>
          <w:p w14:paraId="6C2B2746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способность мыслить аналитически;  </w:t>
            </w:r>
          </w:p>
          <w:p w14:paraId="4E8E9F1E" w14:textId="556C24EC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 xml:space="preserve">• </w:t>
            </w:r>
            <w:r w:rsidR="007F69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7F69F1" w:rsidRPr="007F69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недрение новых идей</w:t>
            </w: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;  </w:t>
            </w:r>
          </w:p>
          <w:p w14:paraId="507B10F2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высокая ответственность;  </w:t>
            </w:r>
          </w:p>
          <w:p w14:paraId="1C4605F5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навыки работы с аудиторией;  </w:t>
            </w:r>
          </w:p>
          <w:p w14:paraId="455F4D0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возможность обратной связи;  </w:t>
            </w:r>
          </w:p>
          <w:p w14:paraId="741A5117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открытость новым знаниям;  </w:t>
            </w:r>
          </w:p>
          <w:p w14:paraId="124BE1CF" w14:textId="7433011B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  <w:r w:rsidRPr="00F331F9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</w:t>
            </w:r>
          </w:p>
        </w:tc>
        <w:tc>
          <w:tcPr>
            <w:tcW w:w="7014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8B5912" w14:paraId="15B06CB4" w14:textId="4C79682E" w:rsidTr="0A2C4558">
        <w:trPr>
          <w:trHeight w:val="1041"/>
        </w:trPr>
        <w:tc>
          <w:tcPr>
            <w:tcW w:w="4292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0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6B581506" w14:textId="74AFA706" w:rsidR="007F69F1" w:rsidRDefault="00F52E2F" w:rsidP="007F69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5A26BDF2" w14:textId="2ABF6D79" w:rsidR="007F69F1" w:rsidRPr="007F69F1" w:rsidRDefault="007F69F1" w:rsidP="007F69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7F69F1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Умение коммуницировать;</w:t>
            </w:r>
          </w:p>
          <w:p w14:paraId="6489CE09" w14:textId="1216B9D4" w:rsidR="007F69F1" w:rsidRPr="007F69F1" w:rsidRDefault="007F69F1" w:rsidP="007F69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7F69F1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Высокая пунктуальность;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014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A2C4558">
        <w:tc>
          <w:tcPr>
            <w:tcW w:w="4292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DA9C29F" w14:textId="5DE487BD" w:rsidR="002B4B7D" w:rsidRPr="002B4B7D" w:rsidRDefault="002B4B7D" w:rsidP="002B4B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2B4B7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Интересы: дебаты, интерес к ведущей деятельности, креативная реализация идей, чтение книг в разных жанрах.</w:t>
            </w:r>
          </w:p>
          <w:p w14:paraId="649C26A0" w14:textId="3CCD5389" w:rsidR="002B4B7D" w:rsidRPr="002B4B7D" w:rsidRDefault="002B4B7D" w:rsidP="002B4B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2B4B7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Победитель 1-го места ежегодной республиканской предметной олимпиады по химии, автор статьи.</w:t>
            </w:r>
          </w:p>
          <w:p w14:paraId="01EFC5C6" w14:textId="14BA5580" w:rsidR="00F52E2F" w:rsidRPr="002B4B7D" w:rsidRDefault="00F52E2F" w:rsidP="007F69F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</w:p>
        </w:tc>
        <w:tc>
          <w:tcPr>
            <w:tcW w:w="7014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331F9" w14:paraId="7456E52D" w14:textId="77777777" w:rsidTr="0A2C4558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F28C4F3" w:rsidR="00246B06" w:rsidRPr="00F757BB" w:rsidRDefault="64AE71F0" w:rsidP="0A2C455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pacing w:val="5"/>
                <w:sz w:val="24"/>
                <w:szCs w:val="24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1E4B919" wp14:editId="7EA9DA68">
                  <wp:extent cx="1421666" cy="2000250"/>
                  <wp:effectExtent l="0" t="0" r="0" b="0"/>
                  <wp:docPr id="315550349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43554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666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9EDDC80" w:rsidR="00A952C9" w:rsidRDefault="002B4B7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 w:rsidRPr="00F331F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Smagul Aruzhan Beketkyzy</w:t>
            </w:r>
          </w:p>
          <w:p w14:paraId="1B97EB8E" w14:textId="77777777" w:rsidR="002B4B7D" w:rsidRPr="002B4B7D" w:rsidRDefault="002B4B7D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63E25599" w:rsidR="00064E5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</w:t>
            </w:r>
            <w:r w:rsid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Chemistry</w:t>
            </w:r>
          </w:p>
          <w:p w14:paraId="47CAFD72" w14:textId="50D3C05C" w:rsidR="00246B06" w:rsidRPr="002B4B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17.10.2004</w:t>
            </w:r>
          </w:p>
          <w:p w14:paraId="05F491C8" w14:textId="3F8BC322" w:rsidR="002B4B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5B5875" w:rsidRPr="00032622">
              <w:rPr>
                <w:lang w:val="en-US"/>
              </w:rPr>
              <w:t xml:space="preserve"> </w:t>
            </w:r>
            <w:r w:rsidR="005B5875" w:rsidRPr="005B58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</w:t>
            </w:r>
            <w:r w:rsid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B4B7D" w:rsidRP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Region, Sarkand District, Sarkand city</w:t>
            </w:r>
          </w:p>
          <w:p w14:paraId="649A0749" w14:textId="237CCDEC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D4D3961" w:rsidR="00246B06" w:rsidRPr="002B4B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87002776073</w:t>
            </w:r>
          </w:p>
          <w:p w14:paraId="2A40A5BD" w14:textId="052D5F31" w:rsidR="002B4B7D" w:rsidRDefault="00246B06" w:rsidP="00246B06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0E4D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</w:t>
            </w:r>
            <w:r w:rsidRP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il: </w:t>
            </w:r>
            <w:r w:rsidR="002B4B7D" w:rsidRPr="002B4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1" w:history="1">
              <w:r w:rsidR="002B4B7D" w:rsidRPr="002B4B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aruzhan_smagul@mail.ru</w:t>
              </w:r>
            </w:hyperlink>
          </w:p>
          <w:p w14:paraId="79497005" w14:textId="77777777" w:rsidR="002B4B7D" w:rsidRPr="002B4B7D" w:rsidRDefault="002B4B7D" w:rsidP="00246B06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331F9" w14:paraId="4A9AEDA0" w14:textId="77777777" w:rsidTr="0A2C455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E346FF1" w:rsidR="00246B06" w:rsidRPr="002726FD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  <w:r w:rsidR="002726FD" w:rsidRPr="00032622">
              <w:rPr>
                <w:lang w:val="en-US"/>
              </w:rPr>
              <w:t xml:space="preserve"> </w:t>
            </w:r>
          </w:p>
          <w:p w14:paraId="3FAFEFBF" w14:textId="0C6C4F21" w:rsidR="00246B06" w:rsidRPr="006626B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00D81478" w14:textId="77777777" w:rsidR="002B4B7D" w:rsidRPr="002B4B7D" w:rsidRDefault="002B4B7D" w:rsidP="000D3D23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4B7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 city, "125 International High School"</w:t>
            </w:r>
          </w:p>
          <w:p w14:paraId="1A1B6987" w14:textId="5B5256C8" w:rsidR="00A60EEC" w:rsidRPr="008908B2" w:rsidRDefault="00182DE9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0E220809" w14:textId="3F80B803" w:rsidR="00246B06" w:rsidRPr="002B4B7D" w:rsidRDefault="002B4B7D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2B4B7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Zhetysu Region, Sarkand District, Public Municipal Institution "Abay School-Gymnasium"</w:t>
            </w:r>
          </w:p>
        </w:tc>
      </w:tr>
      <w:tr w:rsidR="00246B06" w:rsidRPr="00F331F9" w14:paraId="44ED91C0" w14:textId="77777777" w:rsidTr="0A2C455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AD6E3AB" w:rsidR="00246B06" w:rsidRPr="002726F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4AFF0B94" w14:textId="2AC02B0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C798394" w:rsidR="00246B06" w:rsidRPr="002B4B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</w:t>
            </w:r>
            <w:r w:rsidR="002B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81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A2C455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6CB99AA2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8B2F98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331F9" w14:paraId="52106242" w14:textId="77777777" w:rsidTr="0A2C455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A2C455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94E0B" w14:textId="24E8D6CF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rPr>
                <w:lang w:val="en-US"/>
              </w:rPr>
              <w:t>a</w:t>
            </w:r>
            <w:r w:rsidRPr="002B4B7D">
              <w:t>ccurate task completion;</w:t>
            </w:r>
          </w:p>
          <w:p w14:paraId="7693DC33" w14:textId="09BB65AF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t>d</w:t>
            </w:r>
            <w:r w:rsidRPr="002B4B7D">
              <w:t>nalytical thinking ability;</w:t>
            </w:r>
          </w:p>
          <w:p w14:paraId="2173996C" w14:textId="18A3E3EE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t>i</w:t>
            </w:r>
            <w:r w:rsidRPr="002B4B7D">
              <w:t>mplementation of new ideas;</w:t>
            </w:r>
          </w:p>
          <w:p w14:paraId="6AD198AD" w14:textId="616123FE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t>h</w:t>
            </w:r>
            <w:r w:rsidRPr="002B4B7D">
              <w:t>igh responsibility;</w:t>
            </w:r>
          </w:p>
          <w:p w14:paraId="05DB19E4" w14:textId="54A6E45C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t>s</w:t>
            </w:r>
            <w:r w:rsidRPr="002B4B7D">
              <w:t>kills in working with an audience;</w:t>
            </w:r>
          </w:p>
          <w:p w14:paraId="417CE8D0" w14:textId="4CF48A09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t>a</w:t>
            </w:r>
            <w:r w:rsidRPr="002B4B7D">
              <w:t>bility to provide feedback;</w:t>
            </w:r>
          </w:p>
          <w:p w14:paraId="6FFC5B1C" w14:textId="786E50AA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lastRenderedPageBreak/>
              <w:t>o</w:t>
            </w:r>
            <w:r w:rsidRPr="002B4B7D">
              <w:t>penness to new knowledge;</w:t>
            </w:r>
          </w:p>
          <w:p w14:paraId="3F40426C" w14:textId="22AA7F39" w:rsidR="002B4B7D" w:rsidRPr="002B4B7D" w:rsidRDefault="002B4B7D" w:rsidP="002B4B7D">
            <w:pPr>
              <w:pStyle w:val="ad"/>
              <w:numPr>
                <w:ilvl w:val="0"/>
                <w:numId w:val="2"/>
              </w:numPr>
            </w:pPr>
            <w:r>
              <w:t>a</w:t>
            </w:r>
            <w:r w:rsidRPr="002B4B7D">
              <w:t>spiration for professional growth.</w:t>
            </w:r>
          </w:p>
          <w:p w14:paraId="4ECE4FCD" w14:textId="0378AEDF" w:rsidR="00246B06" w:rsidRPr="002F5571" w:rsidRDefault="00246B06" w:rsidP="002B4B7D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331F9" w14:paraId="616AE76F" w14:textId="77777777" w:rsidTr="0A2C455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1CCA0" w14:textId="77777777" w:rsidR="008B5912" w:rsidRPr="008B5912" w:rsidRDefault="008B5912" w:rsidP="008B59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knowledge of business etiquette</w:t>
            </w:r>
          </w:p>
          <w:p w14:paraId="0B23BEAA" w14:textId="77777777" w:rsidR="008B5912" w:rsidRPr="008B5912" w:rsidRDefault="008B5912" w:rsidP="008B59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skills in organizing various educational processes</w:t>
            </w:r>
          </w:p>
          <w:p w14:paraId="75563D7F" w14:textId="77777777" w:rsidR="008B5912" w:rsidRPr="008B5912" w:rsidRDefault="008B5912" w:rsidP="008B59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communication skills</w:t>
            </w:r>
          </w:p>
          <w:p w14:paraId="088224C1" w14:textId="77777777" w:rsidR="008B5912" w:rsidRPr="008B5912" w:rsidRDefault="008B5912" w:rsidP="008B59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high punctuality</w:t>
            </w:r>
          </w:p>
          <w:p w14:paraId="7D77364B" w14:textId="2841EFE5" w:rsidR="00246B06" w:rsidRPr="008B5912" w:rsidRDefault="008B5912" w:rsidP="008B59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knowledge of pedagogy and educational psychology</w:t>
            </w:r>
          </w:p>
        </w:tc>
      </w:tr>
      <w:tr w:rsidR="00246B06" w:rsidRPr="00F331F9" w14:paraId="5ACD7EB0" w14:textId="77777777" w:rsidTr="0A2C455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74CB152" w14:textId="77777777" w:rsidR="008B5912" w:rsidRPr="008B5912" w:rsidRDefault="008B5912" w:rsidP="008B5912">
            <w:pPr>
              <w:widowControl w:val="0"/>
              <w:numPr>
                <w:ilvl w:val="0"/>
                <w:numId w:val="3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Interests</w:t>
            </w:r>
            <w:r w:rsidRPr="008B591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ru-KZ" w:eastAsia="ru-RU"/>
              </w:rPr>
              <w:t>: debates, interest in hosting/presenting activities, creative implementation of ideas, reading books in various genres.</w:t>
            </w:r>
          </w:p>
          <w:p w14:paraId="543B8143" w14:textId="77777777" w:rsidR="008B5912" w:rsidRPr="008B5912" w:rsidRDefault="008B5912" w:rsidP="008B5912">
            <w:pPr>
              <w:widowControl w:val="0"/>
              <w:numPr>
                <w:ilvl w:val="0"/>
                <w:numId w:val="3"/>
              </w:numPr>
              <w:tabs>
                <w:tab w:val="num" w:pos="720"/>
              </w:tabs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ru-KZ" w:eastAsia="ru-RU"/>
              </w:rPr>
            </w:pPr>
            <w:r w:rsidRPr="008B591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ru-KZ" w:eastAsia="ru-RU"/>
              </w:rPr>
              <w:t>Winner of 1st place in the annual national chemistry subject olympiad, article author.</w:t>
            </w:r>
          </w:p>
          <w:p w14:paraId="5DAD4218" w14:textId="5D6D0B49" w:rsidR="00DF18A0" w:rsidRPr="008B5912" w:rsidRDefault="00DF18A0" w:rsidP="009009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9BE86" w14:textId="77777777" w:rsidR="00A273B8" w:rsidRDefault="00A273B8" w:rsidP="00E56468">
      <w:pPr>
        <w:spacing w:after="0" w:line="240" w:lineRule="auto"/>
      </w:pPr>
      <w:r>
        <w:separator/>
      </w:r>
    </w:p>
  </w:endnote>
  <w:endnote w:type="continuationSeparator" w:id="0">
    <w:p w14:paraId="511F8D5F" w14:textId="77777777" w:rsidR="00A273B8" w:rsidRDefault="00A273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0CA7B" w14:textId="77777777" w:rsidR="00A273B8" w:rsidRDefault="00A273B8" w:rsidP="00E56468">
      <w:pPr>
        <w:spacing w:after="0" w:line="240" w:lineRule="auto"/>
      </w:pPr>
      <w:r>
        <w:separator/>
      </w:r>
    </w:p>
  </w:footnote>
  <w:footnote w:type="continuationSeparator" w:id="0">
    <w:p w14:paraId="4BFB5241" w14:textId="77777777" w:rsidR="00A273B8" w:rsidRDefault="00A273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1339"/>
    <w:multiLevelType w:val="multilevel"/>
    <w:tmpl w:val="61F08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8630C3"/>
    <w:multiLevelType w:val="multilevel"/>
    <w:tmpl w:val="E186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4"/>
  </w:num>
  <w:num w:numId="3" w16cid:durableId="418058887">
    <w:abstractNumId w:val="12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1375035344">
    <w:abstractNumId w:val="11"/>
  </w:num>
  <w:num w:numId="9" w16cid:durableId="117532188">
    <w:abstractNumId w:val="9"/>
  </w:num>
  <w:num w:numId="10" w16cid:durableId="1009525582">
    <w:abstractNumId w:val="5"/>
  </w:num>
  <w:num w:numId="11" w16cid:durableId="1603488775">
    <w:abstractNumId w:val="10"/>
  </w:num>
  <w:num w:numId="12" w16cid:durableId="481166794">
    <w:abstractNumId w:val="7"/>
  </w:num>
  <w:num w:numId="13" w16cid:durableId="13741132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21A67"/>
    <w:rsid w:val="00032622"/>
    <w:rsid w:val="00040761"/>
    <w:rsid w:val="00042EF5"/>
    <w:rsid w:val="00056FCF"/>
    <w:rsid w:val="00064E52"/>
    <w:rsid w:val="00074F9D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1F7F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4B7D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831FD"/>
    <w:rsid w:val="004A5DE1"/>
    <w:rsid w:val="004C466B"/>
    <w:rsid w:val="004F1CA3"/>
    <w:rsid w:val="005068CE"/>
    <w:rsid w:val="00516190"/>
    <w:rsid w:val="00535ACE"/>
    <w:rsid w:val="00567287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4E6E"/>
    <w:rsid w:val="00707105"/>
    <w:rsid w:val="00717A63"/>
    <w:rsid w:val="0073546D"/>
    <w:rsid w:val="00740351"/>
    <w:rsid w:val="007542EB"/>
    <w:rsid w:val="00765FE4"/>
    <w:rsid w:val="00784DC7"/>
    <w:rsid w:val="00794975"/>
    <w:rsid w:val="007E34A2"/>
    <w:rsid w:val="007F69F1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947"/>
    <w:rsid w:val="008B4C2E"/>
    <w:rsid w:val="008B5912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8340A"/>
    <w:rsid w:val="00986F93"/>
    <w:rsid w:val="0099333A"/>
    <w:rsid w:val="00993466"/>
    <w:rsid w:val="009E28A1"/>
    <w:rsid w:val="00A152A2"/>
    <w:rsid w:val="00A1627C"/>
    <w:rsid w:val="00A17D88"/>
    <w:rsid w:val="00A273B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2378"/>
    <w:rsid w:val="00B648AB"/>
    <w:rsid w:val="00B65C66"/>
    <w:rsid w:val="00B72BBF"/>
    <w:rsid w:val="00B81027"/>
    <w:rsid w:val="00B85F29"/>
    <w:rsid w:val="00C01732"/>
    <w:rsid w:val="00C078B5"/>
    <w:rsid w:val="00C273D5"/>
    <w:rsid w:val="00C35207"/>
    <w:rsid w:val="00C3745A"/>
    <w:rsid w:val="00C433CB"/>
    <w:rsid w:val="00C51936"/>
    <w:rsid w:val="00C54F71"/>
    <w:rsid w:val="00C73290"/>
    <w:rsid w:val="00C73A77"/>
    <w:rsid w:val="00CA0FDF"/>
    <w:rsid w:val="00CB1E12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31F9"/>
    <w:rsid w:val="00F36066"/>
    <w:rsid w:val="00F52E2F"/>
    <w:rsid w:val="00F634C5"/>
    <w:rsid w:val="00F661D7"/>
    <w:rsid w:val="00F77D59"/>
    <w:rsid w:val="00F94FB5"/>
    <w:rsid w:val="00FC1422"/>
    <w:rsid w:val="00FC6932"/>
    <w:rsid w:val="00FE0F68"/>
    <w:rsid w:val="00FE3B05"/>
    <w:rsid w:val="00FE43C9"/>
    <w:rsid w:val="01E1C626"/>
    <w:rsid w:val="062DB253"/>
    <w:rsid w:val="089AA3E0"/>
    <w:rsid w:val="0A2C4558"/>
    <w:rsid w:val="0C91E0F7"/>
    <w:rsid w:val="0CD83593"/>
    <w:rsid w:val="0DCFF06E"/>
    <w:rsid w:val="0EE16179"/>
    <w:rsid w:val="0F309ECB"/>
    <w:rsid w:val="0FF189D4"/>
    <w:rsid w:val="13B244E6"/>
    <w:rsid w:val="150EA069"/>
    <w:rsid w:val="1924FE14"/>
    <w:rsid w:val="1A53AE21"/>
    <w:rsid w:val="1BB48686"/>
    <w:rsid w:val="20455F14"/>
    <w:rsid w:val="24F30D10"/>
    <w:rsid w:val="25A80EC2"/>
    <w:rsid w:val="26A8CE61"/>
    <w:rsid w:val="27C23224"/>
    <w:rsid w:val="330294F1"/>
    <w:rsid w:val="369E8E8B"/>
    <w:rsid w:val="38D4E008"/>
    <w:rsid w:val="391BFC58"/>
    <w:rsid w:val="3E8EFE85"/>
    <w:rsid w:val="3FB82A9D"/>
    <w:rsid w:val="42E1C800"/>
    <w:rsid w:val="480C08AF"/>
    <w:rsid w:val="48806680"/>
    <w:rsid w:val="4C66A294"/>
    <w:rsid w:val="4C8CA482"/>
    <w:rsid w:val="505A77A1"/>
    <w:rsid w:val="54E3A7E7"/>
    <w:rsid w:val="58E754AA"/>
    <w:rsid w:val="5926F407"/>
    <w:rsid w:val="5A781AE6"/>
    <w:rsid w:val="5BFA3775"/>
    <w:rsid w:val="5D333B26"/>
    <w:rsid w:val="60AD99D6"/>
    <w:rsid w:val="6343723C"/>
    <w:rsid w:val="64AE71F0"/>
    <w:rsid w:val="6503234D"/>
    <w:rsid w:val="691FD4CB"/>
    <w:rsid w:val="6C23DD7D"/>
    <w:rsid w:val="6C963A6A"/>
    <w:rsid w:val="70502B64"/>
    <w:rsid w:val="744A2B6B"/>
    <w:rsid w:val="74E51082"/>
    <w:rsid w:val="75B01641"/>
    <w:rsid w:val="75CEA1C9"/>
    <w:rsid w:val="79278725"/>
    <w:rsid w:val="7D00C723"/>
    <w:rsid w:val="7FDEC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c">
    <w:name w:val="FollowedHyperlink"/>
    <w:basedOn w:val="a0"/>
    <w:uiPriority w:val="99"/>
    <w:semiHidden/>
    <w:unhideWhenUsed/>
    <w:rsid w:val="00567287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B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uzhan_smagul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uzhan_smagu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uzhan_smagu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807</Words>
  <Characters>4602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ЛЕНОВА</cp:lastModifiedBy>
  <cp:revision>4</cp:revision>
  <dcterms:created xsi:type="dcterms:W3CDTF">2025-10-16T11:00:00Z</dcterms:created>
  <dcterms:modified xsi:type="dcterms:W3CDTF">2025-10-16T14:14:00Z</dcterms:modified>
</cp:coreProperties>
</file>